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640FDF" w14:textId="77777777" w:rsidR="001842A8" w:rsidRPr="001842A8" w:rsidRDefault="001842A8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Listen to the teacher giving students advice for exams and do the exercises to </w:t>
      </w:r>
      <w:proofErr w:type="spellStart"/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practise</w:t>
      </w:r>
      <w:proofErr w:type="spellEnd"/>
      <w:r w:rsidRPr="001842A8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 and improve your listening skills.  </w:t>
      </w:r>
    </w:p>
    <w:p w14:paraId="2D50CEF6" w14:textId="5AF08D28" w:rsidR="008B6767" w:rsidRDefault="008B6767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 w:rsidRPr="000D4D86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Do the preparation exercise before you listen. Then do the other exercises to check your understanding.</w:t>
      </w:r>
    </w:p>
    <w:p w14:paraId="37F014BE" w14:textId="77777777" w:rsidR="00DF0950" w:rsidRPr="000D4D86" w:rsidRDefault="00DF0950" w:rsidP="008B6767">
      <w:pP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</w:p>
    <w:p w14:paraId="4D6E9661" w14:textId="6D2A349E" w:rsidR="00A960E7" w:rsidRPr="005702EE" w:rsidRDefault="00A960E7" w:rsidP="00A960E7">
      <w:pPr>
        <w:pStyle w:val="2"/>
        <w:shd w:val="clear" w:color="auto" w:fill="FFFFFF"/>
        <w:spacing w:before="120" w:after="150"/>
        <w:rPr>
          <w:rFonts w:ascii="Arial" w:hAnsi="Arial" w:cs="Arial"/>
          <w:b/>
          <w:bCs/>
          <w:i/>
          <w:iCs/>
          <w:color w:val="auto"/>
          <w:sz w:val="28"/>
          <w:szCs w:val="28"/>
          <w:u w:val="single"/>
          <w:lang w:val="en-US"/>
        </w:rPr>
      </w:pPr>
      <w:r w:rsidRPr="005702EE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shd w:val="clear" w:color="auto" w:fill="FFFFFF"/>
          <w:lang w:val="en-US"/>
        </w:rPr>
        <w:t xml:space="preserve">Ex.1. </w:t>
      </w:r>
      <w:r w:rsidR="001842A8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shd w:val="clear" w:color="auto" w:fill="FFFFFF"/>
          <w:lang w:val="en-US"/>
        </w:rPr>
        <w:t>Advice for exams. Match the words and phrases with the definitions</w:t>
      </w:r>
      <w:r w:rsidRPr="004F1A03">
        <w:rPr>
          <w:rFonts w:ascii="Arial" w:hAnsi="Arial" w:cs="Arial"/>
          <w:b/>
          <w:bCs/>
          <w:i/>
          <w:iCs/>
          <w:color w:val="auto"/>
          <w:sz w:val="28"/>
          <w:szCs w:val="28"/>
          <w:u w:val="single"/>
          <w:lang w:val="en-US"/>
        </w:rPr>
        <w:t>.</w:t>
      </w:r>
    </w:p>
    <w:tbl>
      <w:tblPr>
        <w:tblStyle w:val="ab"/>
        <w:tblW w:w="9365" w:type="dxa"/>
        <w:tblLook w:val="04A0" w:firstRow="1" w:lastRow="0" w:firstColumn="1" w:lastColumn="0" w:noHBand="0" w:noVBand="1"/>
      </w:tblPr>
      <w:tblGrid>
        <w:gridCol w:w="2336"/>
        <w:gridCol w:w="2195"/>
        <w:gridCol w:w="2477"/>
        <w:gridCol w:w="1634"/>
        <w:gridCol w:w="703"/>
        <w:gridCol w:w="6"/>
        <w:gridCol w:w="14"/>
      </w:tblGrid>
      <w:tr w:rsidR="00AC1526" w:rsidRPr="00AC1526" w14:paraId="70BB199A" w14:textId="77777777" w:rsidTr="00AC1526">
        <w:trPr>
          <w:gridAfter w:val="2"/>
          <w:wAfter w:w="20" w:type="dxa"/>
        </w:trPr>
        <w:tc>
          <w:tcPr>
            <w:tcW w:w="2336" w:type="dxa"/>
          </w:tcPr>
          <w:p w14:paraId="0D356C1A" w14:textId="29A65D34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 w:rsidRPr="00AC1526">
              <w:rPr>
                <w:sz w:val="28"/>
                <w:szCs w:val="28"/>
                <w:lang w:val="en-US"/>
              </w:rPr>
              <w:t>A stroll around the block</w:t>
            </w:r>
          </w:p>
        </w:tc>
        <w:tc>
          <w:tcPr>
            <w:tcW w:w="2195" w:type="dxa"/>
          </w:tcPr>
          <w:p w14:paraId="5580D48C" w14:textId="540000E0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AC1526">
              <w:rPr>
                <w:sz w:val="28"/>
                <w:szCs w:val="28"/>
                <w:lang w:val="en-US"/>
              </w:rPr>
              <w:t>dvice</w:t>
            </w:r>
          </w:p>
        </w:tc>
        <w:tc>
          <w:tcPr>
            <w:tcW w:w="2477" w:type="dxa"/>
          </w:tcPr>
          <w:p w14:paraId="4A66EB0C" w14:textId="7695D211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  <w:tab w:val="left" w:pos="376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</w:t>
            </w:r>
            <w:r w:rsidRPr="00AC1526">
              <w:rPr>
                <w:sz w:val="28"/>
                <w:szCs w:val="28"/>
                <w:lang w:val="en-US"/>
              </w:rPr>
              <w:t>o cover something up</w:t>
            </w:r>
          </w:p>
        </w:tc>
        <w:tc>
          <w:tcPr>
            <w:tcW w:w="2337" w:type="dxa"/>
            <w:gridSpan w:val="2"/>
          </w:tcPr>
          <w:p w14:paraId="39AE59E3" w14:textId="0133F11E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r w:rsidRPr="00AC1526">
              <w:rPr>
                <w:sz w:val="28"/>
                <w:szCs w:val="28"/>
                <w:lang w:val="en-US"/>
              </w:rPr>
              <w:t>epetition</w:t>
            </w:r>
          </w:p>
        </w:tc>
      </w:tr>
      <w:tr w:rsidR="00AC1526" w:rsidRPr="00AC1526" w14:paraId="1A8A8AB2" w14:textId="77777777" w:rsidTr="00AC1526">
        <w:trPr>
          <w:gridAfter w:val="2"/>
          <w:wAfter w:w="20" w:type="dxa"/>
        </w:trPr>
        <w:tc>
          <w:tcPr>
            <w:tcW w:w="2336" w:type="dxa"/>
          </w:tcPr>
          <w:p w14:paraId="765E7BE7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39419689" w14:textId="6182DB32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</w:t>
            </w:r>
            <w:r w:rsidRPr="00AC1526">
              <w:rPr>
                <w:sz w:val="28"/>
                <w:szCs w:val="28"/>
                <w:lang w:val="en-US"/>
              </w:rPr>
              <w:t>ast but not least</w:t>
            </w:r>
          </w:p>
        </w:tc>
        <w:tc>
          <w:tcPr>
            <w:tcW w:w="2195" w:type="dxa"/>
          </w:tcPr>
          <w:p w14:paraId="247D4FAE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2438D173" w14:textId="7519B727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To be tempted</w:t>
            </w:r>
          </w:p>
        </w:tc>
        <w:tc>
          <w:tcPr>
            <w:tcW w:w="2477" w:type="dxa"/>
          </w:tcPr>
          <w:p w14:paraId="5C436E19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32C7F940" w14:textId="07CAFE41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Plenty</w:t>
            </w:r>
          </w:p>
        </w:tc>
        <w:tc>
          <w:tcPr>
            <w:tcW w:w="2337" w:type="dxa"/>
            <w:gridSpan w:val="2"/>
          </w:tcPr>
          <w:p w14:paraId="7D648711" w14:textId="77777777" w:rsidR="00AC1526" w:rsidRDefault="00AC1526" w:rsidP="00AC1526">
            <w:p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</w:p>
          <w:p w14:paraId="54D2155E" w14:textId="1A105655" w:rsidR="00AC1526" w:rsidRPr="00AC1526" w:rsidRDefault="00AC1526" w:rsidP="00AC1526">
            <w:pPr>
              <w:pStyle w:val="a8"/>
              <w:numPr>
                <w:ilvl w:val="0"/>
                <w:numId w:val="6"/>
              </w:numPr>
              <w:tabs>
                <w:tab w:val="left" w:pos="315"/>
              </w:tabs>
              <w:ind w:left="22" w:hanging="22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Anxious</w:t>
            </w:r>
          </w:p>
        </w:tc>
      </w:tr>
      <w:tr w:rsidR="00AC1526" w:rsidRPr="00AC1526" w14:paraId="68536DB3" w14:textId="77777777" w:rsidTr="00AC1526">
        <w:trPr>
          <w:gridAfter w:val="2"/>
          <w:wAfter w:w="20" w:type="dxa"/>
        </w:trPr>
        <w:tc>
          <w:tcPr>
            <w:tcW w:w="9345" w:type="dxa"/>
            <w:gridSpan w:val="5"/>
          </w:tcPr>
          <w:p w14:paraId="4FF79672" w14:textId="77777777" w:rsidR="00AC1526" w:rsidRPr="000D4D86" w:rsidRDefault="00AC1526" w:rsidP="008B6767">
            <w:pPr>
              <w:rPr>
                <w:sz w:val="28"/>
                <w:szCs w:val="28"/>
                <w:lang w:val="en-US"/>
              </w:rPr>
            </w:pPr>
          </w:p>
        </w:tc>
      </w:tr>
      <w:tr w:rsidR="00AC1526" w:rsidRPr="00AC1526" w14:paraId="3523CD41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3E07514B" w14:textId="63E7103F" w:rsidR="00AC1526" w:rsidRPr="007255C5" w:rsidRDefault="007255C5" w:rsidP="008B6767">
            <w:pPr>
              <w:rPr>
                <w:rFonts w:cstheme="minorHAnsi"/>
                <w:i/>
                <w:iCs/>
                <w:sz w:val="28"/>
                <w:szCs w:val="28"/>
                <w:lang w:val="en-US"/>
              </w:rPr>
            </w:pPr>
            <w:r w:rsidRPr="007255C5">
              <w:rPr>
                <w:rFonts w:cstheme="minorHAnsi"/>
                <w:i/>
                <w:iCs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Example: </w:t>
            </w:r>
            <w:r w:rsidR="00AC1526" w:rsidRPr="007255C5">
              <w:rPr>
                <w:rFonts w:cstheme="minorHAnsi"/>
                <w:i/>
                <w:iCs/>
                <w:color w:val="000000"/>
                <w:sz w:val="28"/>
                <w:szCs w:val="28"/>
                <w:shd w:val="clear" w:color="auto" w:fill="FFFFFF"/>
                <w:lang w:val="en-US"/>
              </w:rPr>
              <w:t>an opinion or recommendation about what someone should do</w:t>
            </w:r>
          </w:p>
        </w:tc>
        <w:tc>
          <w:tcPr>
            <w:tcW w:w="709" w:type="dxa"/>
            <w:gridSpan w:val="2"/>
          </w:tcPr>
          <w:p w14:paraId="63A46782" w14:textId="40F50F39" w:rsidR="00AC1526" w:rsidRPr="007255C5" w:rsidRDefault="00AC1526" w:rsidP="008B6767">
            <w:pPr>
              <w:rPr>
                <w:i/>
                <w:iCs/>
                <w:sz w:val="28"/>
                <w:szCs w:val="28"/>
                <w:lang w:val="en-US"/>
              </w:rPr>
            </w:pPr>
            <w:r w:rsidRPr="007255C5">
              <w:rPr>
                <w:i/>
                <w:iCs/>
                <w:sz w:val="28"/>
                <w:szCs w:val="28"/>
                <w:lang w:val="en-US"/>
              </w:rPr>
              <w:t>2</w:t>
            </w:r>
          </w:p>
        </w:tc>
      </w:tr>
      <w:tr w:rsidR="00AC1526" w:rsidRPr="00AC1526" w14:paraId="65CAB3FA" w14:textId="77777777" w:rsidTr="00AC1526">
        <w:tc>
          <w:tcPr>
            <w:tcW w:w="9365" w:type="dxa"/>
            <w:gridSpan w:val="7"/>
          </w:tcPr>
          <w:p w14:paraId="39860716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5FF0486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4E6EB698" w14:textId="55EE3523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to be strongly attracted to doing something</w:t>
            </w:r>
          </w:p>
        </w:tc>
        <w:tc>
          <w:tcPr>
            <w:tcW w:w="709" w:type="dxa"/>
            <w:gridSpan w:val="2"/>
          </w:tcPr>
          <w:p w14:paraId="2C67679F" w14:textId="4A1D475C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</w:tr>
      <w:tr w:rsidR="00AC1526" w:rsidRPr="00D41786" w14:paraId="5B77B517" w14:textId="77777777" w:rsidTr="00AC1526">
        <w:tc>
          <w:tcPr>
            <w:tcW w:w="9365" w:type="dxa"/>
            <w:gridSpan w:val="7"/>
          </w:tcPr>
          <w:p w14:paraId="735D4046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85EC368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577EC57D" w14:textId="4A0DE6A2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 good or full amount</w:t>
            </w:r>
          </w:p>
        </w:tc>
        <w:tc>
          <w:tcPr>
            <w:tcW w:w="709" w:type="dxa"/>
            <w:gridSpan w:val="2"/>
          </w:tcPr>
          <w:p w14:paraId="1A6B1058" w14:textId="604776E0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AC1526" w:rsidRPr="00D41786" w14:paraId="3F4EB618" w14:textId="77777777" w:rsidTr="00AC1526">
        <w:tc>
          <w:tcPr>
            <w:tcW w:w="9365" w:type="dxa"/>
            <w:gridSpan w:val="7"/>
          </w:tcPr>
          <w:p w14:paraId="067B328B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14299E59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17F82148" w14:textId="5C6A0B93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the act of doing something again</w:t>
            </w:r>
          </w:p>
        </w:tc>
        <w:tc>
          <w:tcPr>
            <w:tcW w:w="709" w:type="dxa"/>
            <w:gridSpan w:val="2"/>
          </w:tcPr>
          <w:p w14:paraId="55BB794F" w14:textId="53FAA647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AC1526" w:rsidRPr="00D41786" w14:paraId="706619CF" w14:textId="77777777" w:rsidTr="00AC1526">
        <w:tc>
          <w:tcPr>
            <w:tcW w:w="9365" w:type="dxa"/>
            <w:gridSpan w:val="7"/>
          </w:tcPr>
          <w:p w14:paraId="78CD2089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AC1526" w14:paraId="6FC0DF20" w14:textId="77777777" w:rsidTr="00AC1526">
        <w:trPr>
          <w:gridAfter w:val="1"/>
          <w:wAfter w:w="14" w:type="dxa"/>
        </w:trPr>
        <w:tc>
          <w:tcPr>
            <w:tcW w:w="8642" w:type="dxa"/>
            <w:gridSpan w:val="4"/>
          </w:tcPr>
          <w:p w14:paraId="78B2B21B" w14:textId="0F34F819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</w:rPr>
              <w:t>nervous and worried</w:t>
            </w:r>
          </w:p>
        </w:tc>
        <w:tc>
          <w:tcPr>
            <w:tcW w:w="709" w:type="dxa"/>
            <w:gridSpan w:val="2"/>
          </w:tcPr>
          <w:p w14:paraId="6CFAE21A" w14:textId="51C9E209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4F1A03" w:rsidRPr="00AC1526" w14:paraId="3AE57BC7" w14:textId="77777777" w:rsidTr="00AC1526">
        <w:tc>
          <w:tcPr>
            <w:tcW w:w="9365" w:type="dxa"/>
            <w:gridSpan w:val="7"/>
          </w:tcPr>
          <w:p w14:paraId="613EA24E" w14:textId="4DE0D7BF" w:rsidR="004F1A03" w:rsidRPr="00AC1526" w:rsidRDefault="004F1A03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37A9D17B" w14:textId="77777777" w:rsidTr="00AC1526">
        <w:trPr>
          <w:gridAfter w:val="1"/>
          <w:wAfter w:w="14" w:type="dxa"/>
          <w:trHeight w:val="353"/>
        </w:trPr>
        <w:tc>
          <w:tcPr>
            <w:tcW w:w="8642" w:type="dxa"/>
            <w:gridSpan w:val="4"/>
          </w:tcPr>
          <w:p w14:paraId="209AC4B3" w14:textId="1C4D4D51" w:rsidR="00AC1526" w:rsidRPr="00AC1526" w:rsidRDefault="00AC1526" w:rsidP="008B6767">
            <w:pPr>
              <w:rPr>
                <w:rFonts w:cstheme="minorHAnsi"/>
                <w:noProof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 short walk around your local area</w:t>
            </w:r>
          </w:p>
        </w:tc>
        <w:tc>
          <w:tcPr>
            <w:tcW w:w="709" w:type="dxa"/>
            <w:gridSpan w:val="2"/>
          </w:tcPr>
          <w:p w14:paraId="1001FF3F" w14:textId="48F150DB" w:rsidR="00AC1526" w:rsidRPr="000D4D86" w:rsidRDefault="00D41786" w:rsidP="008B6767">
            <w:pPr>
              <w:rPr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>1</w:t>
            </w:r>
          </w:p>
        </w:tc>
      </w:tr>
      <w:tr w:rsidR="00AC1526" w:rsidRPr="00D41786" w14:paraId="45D185F6" w14:textId="77777777" w:rsidTr="00AC1526">
        <w:tc>
          <w:tcPr>
            <w:tcW w:w="9365" w:type="dxa"/>
            <w:gridSpan w:val="7"/>
          </w:tcPr>
          <w:p w14:paraId="70353F7D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423DF206" w14:textId="77777777" w:rsidTr="00AC1526">
        <w:trPr>
          <w:gridAfter w:val="1"/>
          <w:wAfter w:w="14" w:type="dxa"/>
          <w:trHeight w:val="349"/>
        </w:trPr>
        <w:tc>
          <w:tcPr>
            <w:tcW w:w="8642" w:type="dxa"/>
            <w:gridSpan w:val="4"/>
          </w:tcPr>
          <w:p w14:paraId="71640B0B" w14:textId="628A90E1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to put something over something so that you can't see it</w:t>
            </w:r>
          </w:p>
        </w:tc>
        <w:tc>
          <w:tcPr>
            <w:tcW w:w="709" w:type="dxa"/>
            <w:gridSpan w:val="2"/>
          </w:tcPr>
          <w:p w14:paraId="1B91C4F7" w14:textId="6CB7B660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</w:tr>
      <w:tr w:rsidR="00AC1526" w:rsidRPr="00D41786" w14:paraId="1A2EE15D" w14:textId="77777777" w:rsidTr="00AC1526">
        <w:tc>
          <w:tcPr>
            <w:tcW w:w="9365" w:type="dxa"/>
            <w:gridSpan w:val="7"/>
          </w:tcPr>
          <w:p w14:paraId="77DAA668" w14:textId="77777777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AC1526" w:rsidRPr="00D41786" w14:paraId="43A21044" w14:textId="77777777" w:rsidTr="00AC1526">
        <w:trPr>
          <w:gridAfter w:val="1"/>
          <w:wAfter w:w="14" w:type="dxa"/>
          <w:trHeight w:val="345"/>
        </w:trPr>
        <w:tc>
          <w:tcPr>
            <w:tcW w:w="8642" w:type="dxa"/>
            <w:gridSpan w:val="4"/>
          </w:tcPr>
          <w:p w14:paraId="1D3950CC" w14:textId="391E7A08" w:rsidR="00AC1526" w:rsidRPr="00AC1526" w:rsidRDefault="00AC1526" w:rsidP="008B6767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AC1526">
              <w:rPr>
                <w:rFonts w:cstheme="minorHAnsi"/>
                <w:color w:val="000000"/>
                <w:sz w:val="28"/>
                <w:szCs w:val="28"/>
                <w:shd w:val="clear" w:color="auto" w:fill="FFFFFF"/>
                <w:lang w:val="en-US"/>
              </w:rPr>
              <w:t>an expression used before the last thing in a list, to say that it is equally as important</w:t>
            </w:r>
          </w:p>
        </w:tc>
        <w:tc>
          <w:tcPr>
            <w:tcW w:w="709" w:type="dxa"/>
            <w:gridSpan w:val="2"/>
          </w:tcPr>
          <w:p w14:paraId="09029886" w14:textId="5EDC7264" w:rsidR="00AC1526" w:rsidRPr="000D4D86" w:rsidRDefault="00D41786" w:rsidP="008B676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</w:tr>
    </w:tbl>
    <w:p w14:paraId="3DD454B7" w14:textId="3DC67F9B" w:rsidR="008B6767" w:rsidRDefault="008B6767" w:rsidP="008B6767">
      <w:pPr>
        <w:rPr>
          <w:sz w:val="28"/>
          <w:szCs w:val="28"/>
          <w:lang w:val="en-US"/>
        </w:rPr>
      </w:pPr>
    </w:p>
    <w:p w14:paraId="031A4131" w14:textId="77777777" w:rsidR="007255C5" w:rsidRPr="000D4D86" w:rsidRDefault="007255C5" w:rsidP="008B6767">
      <w:pPr>
        <w:rPr>
          <w:sz w:val="28"/>
          <w:szCs w:val="28"/>
          <w:lang w:val="en-US"/>
        </w:rPr>
      </w:pPr>
    </w:p>
    <w:p w14:paraId="06E3CADE" w14:textId="62A9D7B6" w:rsidR="000D4D86" w:rsidRPr="005702EE" w:rsidRDefault="000D4D86" w:rsidP="008B6767">
      <w:pPr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</w:pPr>
      <w:r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Ex. 2. Listen the record and</w:t>
      </w:r>
      <w:r w:rsidR="005702EE"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 xml:space="preserve"> do </w:t>
      </w:r>
      <w:r w:rsidR="007255C5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following</w:t>
      </w:r>
      <w:r w:rsidR="005702EE" w:rsidRP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 xml:space="preserve"> exercise</w:t>
      </w:r>
      <w:r w:rsidR="005702EE">
        <w:rPr>
          <w:rFonts w:ascii="Arial" w:hAnsi="Arial" w:cs="Arial"/>
          <w:b/>
          <w:bCs/>
          <w:i/>
          <w:iCs/>
          <w:sz w:val="28"/>
          <w:szCs w:val="28"/>
          <w:u w:val="single"/>
          <w:lang w:val="en-US"/>
        </w:rPr>
        <w:t>s</w:t>
      </w:r>
    </w:p>
    <w:p w14:paraId="5F5BC646" w14:textId="7AAF9A7C" w:rsidR="000D4D86" w:rsidRPr="005702EE" w:rsidRDefault="00D41786" w:rsidP="008B676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2676" w:dyaOrig="816" w14:anchorId="623508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7.25pt;height:72.55pt" o:ole="">
            <v:imagedata r:id="rId6" o:title=""/>
          </v:shape>
          <o:OLEObject Type="Embed" ProgID="Package" ShapeID="_x0000_i1025" DrawAspect="Content" ObjectID="_1673506252" r:id="rId7"/>
        </w:object>
      </w:r>
    </w:p>
    <w:p w14:paraId="232D00FF" w14:textId="4F756E1F" w:rsidR="00DF0950" w:rsidRPr="00DF0950" w:rsidRDefault="00D40CF7" w:rsidP="00DF0950">
      <w:pPr>
        <w:spacing w:after="150" w:line="240" w:lineRule="auto"/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</w:pPr>
      <w:r>
        <w:rPr>
          <w:rFonts w:ascii="Arial" w:hAnsi="Arial" w:cs="Arial"/>
          <w:b/>
          <w:bCs/>
          <w:i/>
          <w:iCs/>
          <w:sz w:val="28"/>
          <w:szCs w:val="28"/>
          <w:u w:val="single"/>
          <w:shd w:val="clear" w:color="auto" w:fill="FFFFFF"/>
          <w:lang w:val="en-US"/>
        </w:rPr>
        <w:lastRenderedPageBreak/>
        <w:t>Highlight</w:t>
      </w:r>
      <w:r w:rsidR="007255C5">
        <w:rPr>
          <w:rFonts w:ascii="Arial" w:hAnsi="Arial" w:cs="Arial"/>
          <w:b/>
          <w:bCs/>
          <w:i/>
          <w:iCs/>
          <w:sz w:val="28"/>
          <w:szCs w:val="28"/>
          <w:u w:val="single"/>
          <w:shd w:val="clear" w:color="auto" w:fill="FFFFFF"/>
          <w:lang w:val="en-US"/>
        </w:rPr>
        <w:t xml:space="preserve"> the correct option to complete the sentences</w:t>
      </w:r>
    </w:p>
    <w:p w14:paraId="7EB10533" w14:textId="1BCFFCB0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wants the students to …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8216E9C" w14:textId="77777777" w:rsidR="007255C5" w:rsidRPr="00D41786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sz w:val="25"/>
          <w:szCs w:val="25"/>
          <w:highlight w:val="green"/>
          <w:lang w:val="en-US" w:eastAsia="ru-RU"/>
        </w:rPr>
      </w:pPr>
      <w:proofErr w:type="gramStart"/>
      <w:r w:rsidRPr="00D41786">
        <w:rPr>
          <w:rFonts w:eastAsia="Times New Roman" w:cs="Arial"/>
          <w:sz w:val="25"/>
          <w:szCs w:val="25"/>
          <w:highlight w:val="green"/>
          <w:lang w:val="en-US" w:eastAsia="ru-RU"/>
        </w:rPr>
        <w:t>take</w:t>
      </w:r>
      <w:proofErr w:type="gramEnd"/>
      <w:r w:rsidRPr="00D41786">
        <w:rPr>
          <w:rFonts w:eastAsia="Times New Roman" w:cs="Arial"/>
          <w:sz w:val="25"/>
          <w:szCs w:val="25"/>
          <w:highlight w:val="green"/>
          <w:lang w:val="en-US" w:eastAsia="ru-RU"/>
        </w:rPr>
        <w:t xml:space="preserve"> notes after she has finished speaking.</w:t>
      </w:r>
    </w:p>
    <w:p w14:paraId="659D44E4" w14:textId="77777777" w:rsidR="007255C5" w:rsidRPr="00D40CF7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proofErr w:type="gramStart"/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take</w:t>
      </w:r>
      <w:proofErr w:type="gramEnd"/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 notes while she is speaking.</w:t>
      </w:r>
    </w:p>
    <w:p w14:paraId="5D68C015" w14:textId="0E584C1E" w:rsidR="007255C5" w:rsidRPr="00D40CF7" w:rsidRDefault="007255C5" w:rsidP="00D40CF7">
      <w:pPr>
        <w:pStyle w:val="a8"/>
        <w:numPr>
          <w:ilvl w:val="0"/>
          <w:numId w:val="8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forget about taking notes.</w:t>
      </w:r>
    </w:p>
    <w:p w14:paraId="6C6CCD66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169DDCFE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F240E08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suggests eating …</w:t>
      </w:r>
    </w:p>
    <w:p w14:paraId="553B3F71" w14:textId="77777777" w:rsidR="007255C5" w:rsidRPr="00D40CF7" w:rsidRDefault="007255C5" w:rsidP="00D40CF7">
      <w:pPr>
        <w:pStyle w:val="a8"/>
        <w:numPr>
          <w:ilvl w:val="0"/>
          <w:numId w:val="9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5CFDB9AD" w14:textId="77777777" w:rsidR="007255C5" w:rsidRPr="00D40CF7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sugary snacks.</w:t>
      </w:r>
    </w:p>
    <w:p w14:paraId="0CC903B5" w14:textId="77777777" w:rsidR="007255C5" w:rsidRPr="00D40CF7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only apples.</w:t>
      </w:r>
    </w:p>
    <w:p w14:paraId="169FF2C6" w14:textId="2510AC3B" w:rsidR="007255C5" w:rsidRPr="00D41786" w:rsidRDefault="007255C5" w:rsidP="00D40CF7">
      <w:pPr>
        <w:pStyle w:val="a8"/>
        <w:numPr>
          <w:ilvl w:val="0"/>
          <w:numId w:val="9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fruit and cereals.</w:t>
      </w:r>
    </w:p>
    <w:p w14:paraId="0BAC15C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11315C5E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3960F388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suggests finding a study place with a lot of …</w:t>
      </w:r>
    </w:p>
    <w:p w14:paraId="576B86E4" w14:textId="77777777" w:rsidR="007255C5" w:rsidRPr="00D40CF7" w:rsidRDefault="007255C5" w:rsidP="00D40CF7">
      <w:pPr>
        <w:pStyle w:val="a8"/>
        <w:numPr>
          <w:ilvl w:val="0"/>
          <w:numId w:val="10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5322B48A" w14:textId="77777777" w:rsidR="007255C5" w:rsidRPr="00D41786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light.</w:t>
      </w:r>
    </w:p>
    <w:p w14:paraId="7574F88F" w14:textId="77777777" w:rsidR="007255C5" w:rsidRPr="00D40CF7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space.</w:t>
      </w:r>
    </w:p>
    <w:p w14:paraId="23706B67" w14:textId="63CB10B5" w:rsidR="007255C5" w:rsidRPr="00D40CF7" w:rsidRDefault="007255C5" w:rsidP="00D40CF7">
      <w:pPr>
        <w:pStyle w:val="a8"/>
        <w:numPr>
          <w:ilvl w:val="0"/>
          <w:numId w:val="10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books.</w:t>
      </w:r>
    </w:p>
    <w:p w14:paraId="004CE52C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2AD5262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289444FC" w14:textId="6A128A8B" w:rsidR="00D40CF7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If students feel </w:t>
      </w:r>
      <w:r w:rsidR="00D40CF7"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stressed,</w:t>
      </w: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 xml:space="preserve"> they should …</w:t>
      </w:r>
    </w:p>
    <w:p w14:paraId="53A564D2" w14:textId="77777777" w:rsidR="007255C5" w:rsidRPr="00D40CF7" w:rsidRDefault="007255C5" w:rsidP="00D40CF7">
      <w:pPr>
        <w:pStyle w:val="a8"/>
        <w:numPr>
          <w:ilvl w:val="0"/>
          <w:numId w:val="11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0B199F8A" w14:textId="77777777" w:rsidR="007255C5" w:rsidRPr="00D40CF7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go to bed.</w:t>
      </w:r>
    </w:p>
    <w:p w14:paraId="710A1D0A" w14:textId="77777777" w:rsidR="007255C5" w:rsidRPr="00D41786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go out for a walk.</w:t>
      </w:r>
    </w:p>
    <w:p w14:paraId="2C08F368" w14:textId="0C7E8AC1" w:rsidR="007255C5" w:rsidRPr="00D40CF7" w:rsidRDefault="007255C5" w:rsidP="00D40CF7">
      <w:pPr>
        <w:pStyle w:val="a8"/>
        <w:numPr>
          <w:ilvl w:val="0"/>
          <w:numId w:val="11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drink some water.</w:t>
      </w:r>
    </w:p>
    <w:p w14:paraId="6D9DCF4C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6E6EB07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C218C09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Students are advised to …</w:t>
      </w:r>
    </w:p>
    <w:p w14:paraId="5E0620CA" w14:textId="77777777" w:rsidR="007255C5" w:rsidRPr="00D40CF7" w:rsidRDefault="007255C5" w:rsidP="00D40CF7">
      <w:pPr>
        <w:pStyle w:val="a8"/>
        <w:numPr>
          <w:ilvl w:val="0"/>
          <w:numId w:val="12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2C24D866" w14:textId="77777777" w:rsidR="007255C5" w:rsidRPr="00D41786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select the important things to learn.</w:t>
      </w:r>
    </w:p>
    <w:p w14:paraId="1C8E93EE" w14:textId="77777777" w:rsidR="007255C5" w:rsidRPr="00D40CF7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read through everything once.</w:t>
      </w:r>
    </w:p>
    <w:p w14:paraId="24CDC0E4" w14:textId="5A2697DC" w:rsidR="007255C5" w:rsidRPr="00D40CF7" w:rsidRDefault="007255C5" w:rsidP="00D40CF7">
      <w:pPr>
        <w:pStyle w:val="a8"/>
        <w:numPr>
          <w:ilvl w:val="0"/>
          <w:numId w:val="12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make notes about every topic.</w:t>
      </w:r>
    </w:p>
    <w:p w14:paraId="159CB98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046DC3D9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E38D6FE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understands that repeating things can be …</w:t>
      </w:r>
    </w:p>
    <w:p w14:paraId="759CB586" w14:textId="77777777" w:rsidR="007255C5" w:rsidRPr="00D40CF7" w:rsidRDefault="007255C5" w:rsidP="00D40CF7">
      <w:pPr>
        <w:pStyle w:val="a8"/>
        <w:numPr>
          <w:ilvl w:val="0"/>
          <w:numId w:val="13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17ECBB0F" w14:textId="77777777" w:rsidR="007255C5" w:rsidRPr="00D40CF7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difficult.</w:t>
      </w:r>
    </w:p>
    <w:p w14:paraId="6FD0FF25" w14:textId="77777777" w:rsidR="007255C5" w:rsidRPr="00D41786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uninteresting.</w:t>
      </w:r>
    </w:p>
    <w:p w14:paraId="3FD92055" w14:textId="38853087" w:rsidR="007255C5" w:rsidRPr="00D40CF7" w:rsidRDefault="007255C5" w:rsidP="00D40CF7">
      <w:pPr>
        <w:pStyle w:val="a8"/>
        <w:numPr>
          <w:ilvl w:val="0"/>
          <w:numId w:val="13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tiring.</w:t>
      </w:r>
    </w:p>
    <w:p w14:paraId="68A37A64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07BA3A51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958B514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Students can do past exam papers ...</w:t>
      </w:r>
    </w:p>
    <w:p w14:paraId="0B27AF8A" w14:textId="77777777" w:rsidR="007255C5" w:rsidRPr="00D40CF7" w:rsidRDefault="007255C5" w:rsidP="00D40CF7">
      <w:pPr>
        <w:pStyle w:val="a8"/>
        <w:numPr>
          <w:ilvl w:val="0"/>
          <w:numId w:val="14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0C85EA7F" w14:textId="77777777" w:rsidR="007255C5" w:rsidRPr="00D41786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in the library only.</w:t>
      </w:r>
    </w:p>
    <w:p w14:paraId="0881C7CE" w14:textId="77777777" w:rsidR="007255C5" w:rsidRPr="00D40CF7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at home if they take photocopies.</w:t>
      </w:r>
    </w:p>
    <w:p w14:paraId="75DAF01E" w14:textId="629B35E1" w:rsidR="007255C5" w:rsidRPr="00D40CF7" w:rsidRDefault="007255C5" w:rsidP="00D40CF7">
      <w:pPr>
        <w:pStyle w:val="a8"/>
        <w:numPr>
          <w:ilvl w:val="0"/>
          <w:numId w:val="14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in the after-school study group.</w:t>
      </w:r>
    </w:p>
    <w:p w14:paraId="776ED3A0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6B3A9745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7BCF4DC1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The teacher recommends a break of five minutes every …</w:t>
      </w:r>
    </w:p>
    <w:p w14:paraId="5AE6D5E1" w14:textId="77777777" w:rsidR="007255C5" w:rsidRPr="00D40CF7" w:rsidRDefault="007255C5" w:rsidP="00D40CF7">
      <w:pPr>
        <w:pStyle w:val="a8"/>
        <w:numPr>
          <w:ilvl w:val="0"/>
          <w:numId w:val="15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64A800D0" w14:textId="77777777" w:rsidR="007255C5" w:rsidRPr="007F2685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bookmarkStart w:id="0" w:name="_GoBack"/>
      <w:bookmarkEnd w:id="0"/>
      <w:r w:rsidRPr="007F2685">
        <w:rPr>
          <w:rFonts w:eastAsia="Times New Roman" w:cs="Arial"/>
          <w:color w:val="000000"/>
          <w:sz w:val="25"/>
          <w:szCs w:val="25"/>
          <w:lang w:val="en-US" w:eastAsia="ru-RU"/>
        </w:rPr>
        <w:t>hour.</w:t>
      </w:r>
    </w:p>
    <w:p w14:paraId="1C3410DE" w14:textId="77777777" w:rsidR="007255C5" w:rsidRPr="00D40CF7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two hours.</w:t>
      </w:r>
    </w:p>
    <w:p w14:paraId="1477DE4E" w14:textId="71B987A0" w:rsidR="007255C5" w:rsidRPr="00D40CF7" w:rsidRDefault="007255C5" w:rsidP="00D40CF7">
      <w:pPr>
        <w:pStyle w:val="a8"/>
        <w:numPr>
          <w:ilvl w:val="0"/>
          <w:numId w:val="15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thirty minutes.</w:t>
      </w:r>
    </w:p>
    <w:p w14:paraId="7594F18B" w14:textId="77777777" w:rsidR="00D40CF7" w:rsidRPr="00D40CF7" w:rsidRDefault="00D40CF7" w:rsidP="00D40CF7">
      <w:pPr>
        <w:pStyle w:val="a8"/>
        <w:spacing w:after="0" w:line="240" w:lineRule="auto"/>
        <w:ind w:left="0"/>
        <w:rPr>
          <w:rFonts w:eastAsia="Times New Roman" w:cs="Arial"/>
          <w:color w:val="000000"/>
          <w:sz w:val="25"/>
          <w:szCs w:val="25"/>
          <w:lang w:val="en-US" w:eastAsia="ru-RU"/>
        </w:rPr>
      </w:pPr>
    </w:p>
    <w:p w14:paraId="55981F04" w14:textId="77777777" w:rsidR="007255C5" w:rsidRPr="00D40CF7" w:rsidRDefault="007255C5" w:rsidP="00D40CF7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Конец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875FDA2" w14:textId="77777777" w:rsidR="007255C5" w:rsidRPr="00D40CF7" w:rsidRDefault="007255C5" w:rsidP="00D40CF7">
      <w:pPr>
        <w:shd w:val="clear" w:color="auto" w:fill="FFFFFF"/>
        <w:spacing w:after="0" w:line="240" w:lineRule="auto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It's important to ...</w:t>
      </w:r>
    </w:p>
    <w:p w14:paraId="71901DEB" w14:textId="77777777" w:rsidR="007255C5" w:rsidRPr="00D40CF7" w:rsidRDefault="007255C5" w:rsidP="00D40CF7">
      <w:pPr>
        <w:pStyle w:val="a8"/>
        <w:numPr>
          <w:ilvl w:val="0"/>
          <w:numId w:val="16"/>
        </w:numPr>
        <w:pBdr>
          <w:bottom w:val="single" w:sz="6" w:space="1" w:color="auto"/>
        </w:pBdr>
        <w:spacing w:after="0" w:line="240" w:lineRule="auto"/>
        <w:ind w:left="0" w:firstLine="0"/>
        <w:jc w:val="center"/>
        <w:rPr>
          <w:rFonts w:eastAsia="Times New Roman" w:cs="Arial"/>
          <w:vanish/>
          <w:sz w:val="25"/>
          <w:szCs w:val="25"/>
          <w:lang w:val="en-US" w:eastAsia="ru-RU"/>
        </w:rPr>
      </w:pPr>
      <w:r w:rsidRPr="00D40CF7">
        <w:rPr>
          <w:rFonts w:eastAsia="Times New Roman" w:cs="Arial"/>
          <w:vanish/>
          <w:sz w:val="25"/>
          <w:szCs w:val="25"/>
          <w:lang w:eastAsia="ru-RU"/>
        </w:rPr>
        <w:t>Начало</w:t>
      </w:r>
      <w:r w:rsidRPr="00D40CF7">
        <w:rPr>
          <w:rFonts w:eastAsia="Times New Roman" w:cs="Arial"/>
          <w:vanish/>
          <w:sz w:val="25"/>
          <w:szCs w:val="25"/>
          <w:lang w:val="en-US" w:eastAsia="ru-RU"/>
        </w:rPr>
        <w:t xml:space="preserve"> </w:t>
      </w:r>
      <w:r w:rsidRPr="00D40CF7">
        <w:rPr>
          <w:rFonts w:eastAsia="Times New Roman" w:cs="Arial"/>
          <w:vanish/>
          <w:sz w:val="25"/>
          <w:szCs w:val="25"/>
          <w:lang w:eastAsia="ru-RU"/>
        </w:rPr>
        <w:t>формы</w:t>
      </w:r>
    </w:p>
    <w:p w14:paraId="40D8BA0E" w14:textId="77777777" w:rsidR="007255C5" w:rsidRPr="00D40CF7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eat regularly.</w:t>
      </w:r>
    </w:p>
    <w:p w14:paraId="55668453" w14:textId="77777777" w:rsidR="007255C5" w:rsidRPr="00D40CF7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lang w:val="en-US" w:eastAsia="ru-RU"/>
        </w:rPr>
      </w:pPr>
      <w:r w:rsidRPr="00D40CF7">
        <w:rPr>
          <w:rFonts w:eastAsia="Times New Roman" w:cs="Arial"/>
          <w:color w:val="000000"/>
          <w:sz w:val="25"/>
          <w:szCs w:val="25"/>
          <w:lang w:val="en-US" w:eastAsia="ru-RU"/>
        </w:rPr>
        <w:t>sleep when you feel tired.</w:t>
      </w:r>
    </w:p>
    <w:p w14:paraId="58EF4ACE" w14:textId="77777777" w:rsidR="007255C5" w:rsidRPr="00D41786" w:rsidRDefault="007255C5" w:rsidP="00D40CF7">
      <w:pPr>
        <w:pStyle w:val="a8"/>
        <w:numPr>
          <w:ilvl w:val="0"/>
          <w:numId w:val="16"/>
        </w:numPr>
        <w:spacing w:after="0" w:line="240" w:lineRule="auto"/>
        <w:ind w:left="0" w:firstLine="0"/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</w:pPr>
      <w:r w:rsidRPr="00D41786">
        <w:rPr>
          <w:rFonts w:eastAsia="Times New Roman" w:cs="Arial"/>
          <w:color w:val="000000"/>
          <w:sz w:val="25"/>
          <w:szCs w:val="25"/>
          <w:highlight w:val="green"/>
          <w:lang w:val="en-US" w:eastAsia="ru-RU"/>
        </w:rPr>
        <w:t>keep hydrated.</w:t>
      </w:r>
    </w:p>
    <w:p w14:paraId="6F1594D4" w14:textId="77777777" w:rsidR="007255C5" w:rsidRPr="007255C5" w:rsidRDefault="007255C5" w:rsidP="007255C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n-US" w:eastAsia="ru-RU"/>
        </w:rPr>
      </w:pPr>
      <w:r w:rsidRPr="007255C5">
        <w:rPr>
          <w:rFonts w:ascii="Arial" w:eastAsia="Times New Roman" w:hAnsi="Arial" w:cs="Arial"/>
          <w:vanish/>
          <w:sz w:val="16"/>
          <w:szCs w:val="16"/>
          <w:lang w:eastAsia="ru-RU"/>
        </w:rPr>
        <w:t>Конец</w:t>
      </w:r>
      <w:r w:rsidRPr="007255C5">
        <w:rPr>
          <w:rFonts w:ascii="Arial" w:eastAsia="Times New Roman" w:hAnsi="Arial" w:cs="Arial"/>
          <w:vanish/>
          <w:sz w:val="16"/>
          <w:szCs w:val="16"/>
          <w:lang w:val="en-US" w:eastAsia="ru-RU"/>
        </w:rPr>
        <w:t xml:space="preserve"> </w:t>
      </w:r>
      <w:r w:rsidRPr="007255C5">
        <w:rPr>
          <w:rFonts w:ascii="Arial" w:eastAsia="Times New Roman" w:hAnsi="Arial" w:cs="Arial"/>
          <w:vanish/>
          <w:sz w:val="16"/>
          <w:szCs w:val="16"/>
          <w:lang w:eastAsia="ru-RU"/>
        </w:rPr>
        <w:t>формы</w:t>
      </w:r>
    </w:p>
    <w:p w14:paraId="7E1EBDA0" w14:textId="7C5DB010" w:rsidR="00DF0950" w:rsidRPr="00DF0950" w:rsidRDefault="00DF0950" w:rsidP="00DF0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1384947" w14:textId="575FFF2F" w:rsidR="00DF0950" w:rsidRPr="00DF0950" w:rsidRDefault="00DF0950" w:rsidP="00DF0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3E2B78C" w14:textId="27008DDC" w:rsidR="005702EE" w:rsidRPr="00855C86" w:rsidRDefault="00D40CF7" w:rsidP="005702EE">
      <w:pPr>
        <w:spacing w:after="150" w:line="240" w:lineRule="auto"/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</w:pPr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 xml:space="preserve">Put the teacher’s </w:t>
      </w:r>
      <w:proofErr w:type="gramStart"/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>advise</w:t>
      </w:r>
      <w:proofErr w:type="gramEnd"/>
      <w:r>
        <w:rPr>
          <w:rFonts w:ascii="Arial" w:eastAsia="Times New Roman" w:hAnsi="Arial" w:cs="Arial"/>
          <w:b/>
          <w:bCs/>
          <w:i/>
          <w:iCs/>
          <w:sz w:val="28"/>
          <w:szCs w:val="28"/>
          <w:u w:val="single"/>
          <w:lang w:val="en-US" w:eastAsia="ru-RU"/>
        </w:rPr>
        <w:t xml:space="preserve"> in the correct group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40CF7" w:rsidRPr="007F2685" w14:paraId="073281C3" w14:textId="77777777" w:rsidTr="00D40CF7">
        <w:tc>
          <w:tcPr>
            <w:tcW w:w="4672" w:type="dxa"/>
            <w:tcBorders>
              <w:bottom w:val="nil"/>
              <w:right w:val="nil"/>
            </w:tcBorders>
          </w:tcPr>
          <w:p w14:paraId="732E5819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Try to learn everything</w:t>
            </w:r>
          </w:p>
          <w:p w14:paraId="369D3909" w14:textId="061BCA58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left w:val="nil"/>
              <w:bottom w:val="nil"/>
            </w:tcBorders>
          </w:tcPr>
          <w:p w14:paraId="48A1EDF4" w14:textId="50164E7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Read your notes again and again</w:t>
            </w:r>
          </w:p>
        </w:tc>
      </w:tr>
      <w:tr w:rsidR="00D40CF7" w14:paraId="4767B057" w14:textId="77777777" w:rsidTr="00D40CF7">
        <w:tc>
          <w:tcPr>
            <w:tcW w:w="4672" w:type="dxa"/>
            <w:tcBorders>
              <w:top w:val="nil"/>
              <w:bottom w:val="nil"/>
              <w:right w:val="nil"/>
            </w:tcBorders>
          </w:tcPr>
          <w:p w14:paraId="2DCE2E35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Start by choosing by the important things to study</w:t>
            </w:r>
          </w:p>
          <w:p w14:paraId="37A8BA55" w14:textId="0E715B74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  <w:bottom w:val="nil"/>
            </w:tcBorders>
          </w:tcPr>
          <w:p w14:paraId="5F0113F6" w14:textId="71FDD229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Take regular breaks</w:t>
            </w:r>
          </w:p>
        </w:tc>
      </w:tr>
      <w:tr w:rsidR="00D40CF7" w14:paraId="2E9F8BC8" w14:textId="77777777" w:rsidTr="00D40CF7">
        <w:tc>
          <w:tcPr>
            <w:tcW w:w="4672" w:type="dxa"/>
            <w:tcBorders>
              <w:top w:val="nil"/>
              <w:bottom w:val="nil"/>
              <w:right w:val="nil"/>
            </w:tcBorders>
          </w:tcPr>
          <w:p w14:paraId="3AF93C3B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Get very comfortable</w:t>
            </w:r>
          </w:p>
          <w:p w14:paraId="6FE4C9A0" w14:textId="53F6B7E2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  <w:bottom w:val="nil"/>
            </w:tcBorders>
          </w:tcPr>
          <w:p w14:paraId="3717FF07" w14:textId="7851B936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Photocopy past exam papers</w:t>
            </w:r>
          </w:p>
        </w:tc>
      </w:tr>
      <w:tr w:rsidR="00D40CF7" w:rsidRPr="007F2685" w14:paraId="1FEF8101" w14:textId="77777777" w:rsidTr="00D40CF7">
        <w:tc>
          <w:tcPr>
            <w:tcW w:w="4672" w:type="dxa"/>
            <w:tcBorders>
              <w:top w:val="nil"/>
              <w:right w:val="nil"/>
            </w:tcBorders>
          </w:tcPr>
          <w:p w14:paraId="3F03C38A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Focus on the details</w:t>
            </w:r>
          </w:p>
          <w:p w14:paraId="39C24223" w14:textId="06888931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4673" w:type="dxa"/>
            <w:tcBorders>
              <w:top w:val="nil"/>
              <w:left w:val="nil"/>
            </w:tcBorders>
          </w:tcPr>
          <w:p w14:paraId="6C700151" w14:textId="33D47EE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Eat sugar food while you are studying</w:t>
            </w:r>
          </w:p>
        </w:tc>
      </w:tr>
      <w:tr w:rsidR="00D40CF7" w:rsidRPr="007F2685" w14:paraId="338917C2" w14:textId="77777777" w:rsidTr="00F41FF9">
        <w:tc>
          <w:tcPr>
            <w:tcW w:w="9345" w:type="dxa"/>
            <w:gridSpan w:val="2"/>
          </w:tcPr>
          <w:p w14:paraId="7F5679BC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D40CF7" w:rsidRPr="007F2685" w14:paraId="580C92A1" w14:textId="77777777" w:rsidTr="00D40CF7">
        <w:trPr>
          <w:trHeight w:val="1971"/>
        </w:trPr>
        <w:tc>
          <w:tcPr>
            <w:tcW w:w="9345" w:type="dxa"/>
            <w:gridSpan w:val="2"/>
          </w:tcPr>
          <w:p w14:paraId="7841C3A1" w14:textId="0DFADD78" w:rsidR="00D41786" w:rsidRDefault="00D40CF7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Do: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 xml:space="preserve"> Start by choosing by the important things to study</w:t>
            </w:r>
          </w:p>
          <w:p w14:paraId="0174626E" w14:textId="77777777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Focus on the details</w:t>
            </w:r>
          </w:p>
          <w:p w14:paraId="08FC7476" w14:textId="7DEE83FB" w:rsidR="00D40CF7" w:rsidRDefault="00D41786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Take regular breaks Photocopy past exam papers</w:t>
            </w:r>
          </w:p>
        </w:tc>
      </w:tr>
      <w:tr w:rsidR="00D40CF7" w:rsidRPr="007F2685" w14:paraId="4ECBFCA6" w14:textId="77777777" w:rsidTr="00614CA8">
        <w:tc>
          <w:tcPr>
            <w:tcW w:w="9345" w:type="dxa"/>
            <w:gridSpan w:val="2"/>
          </w:tcPr>
          <w:p w14:paraId="4F9CD609" w14:textId="77777777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  <w:tr w:rsidR="00D40CF7" w:rsidRPr="007F2685" w14:paraId="3A831060" w14:textId="77777777" w:rsidTr="00D40CF7">
        <w:trPr>
          <w:trHeight w:val="2316"/>
        </w:trPr>
        <w:tc>
          <w:tcPr>
            <w:tcW w:w="9345" w:type="dxa"/>
            <w:gridSpan w:val="2"/>
          </w:tcPr>
          <w:p w14:paraId="3BEE3F23" w14:textId="3DF8F8A2" w:rsidR="00D41786" w:rsidRDefault="00D40CF7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Don’t:</w:t>
            </w:r>
            <w:r w:rsidR="00D41786"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 xml:space="preserve"> Try to learn everything</w:t>
            </w:r>
          </w:p>
          <w:p w14:paraId="2F919561" w14:textId="77777777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Get very comfortable</w:t>
            </w:r>
          </w:p>
          <w:p w14:paraId="7575C180" w14:textId="418D3E24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Read your notes again and again</w:t>
            </w:r>
          </w:p>
          <w:p w14:paraId="66992EC2" w14:textId="1DA3B74C" w:rsidR="00D41786" w:rsidRDefault="00D41786" w:rsidP="00D41786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  <w:t>Eat sugar food while you are studying</w:t>
            </w:r>
          </w:p>
          <w:p w14:paraId="0B363B06" w14:textId="4A1901FF" w:rsidR="00D40CF7" w:rsidRDefault="00D40CF7" w:rsidP="00D40CF7">
            <w:pPr>
              <w:rPr>
                <w:rFonts w:eastAsia="Times New Roman" w:cstheme="minorHAnsi"/>
                <w:color w:val="000000"/>
                <w:sz w:val="28"/>
                <w:szCs w:val="28"/>
                <w:lang w:val="en-US" w:eastAsia="ru-RU"/>
              </w:rPr>
            </w:pPr>
          </w:p>
        </w:tc>
      </w:tr>
    </w:tbl>
    <w:p w14:paraId="378FDD04" w14:textId="77777777" w:rsidR="00DF0950" w:rsidRPr="005762F8" w:rsidRDefault="00DF0950" w:rsidP="00DF0950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n-US" w:eastAsia="ru-RU"/>
        </w:rPr>
      </w:pPr>
      <w:r w:rsidRPr="00DF0950">
        <w:rPr>
          <w:rFonts w:ascii="Arial" w:eastAsia="Times New Roman" w:hAnsi="Arial" w:cs="Arial"/>
          <w:vanish/>
          <w:sz w:val="16"/>
          <w:szCs w:val="16"/>
          <w:lang w:eastAsia="ru-RU"/>
        </w:rPr>
        <w:t>Конец</w:t>
      </w:r>
      <w:r w:rsidRPr="005762F8">
        <w:rPr>
          <w:rFonts w:ascii="Arial" w:eastAsia="Times New Roman" w:hAnsi="Arial" w:cs="Arial"/>
          <w:vanish/>
          <w:sz w:val="16"/>
          <w:szCs w:val="16"/>
          <w:lang w:val="en-US" w:eastAsia="ru-RU"/>
        </w:rPr>
        <w:t xml:space="preserve"> </w:t>
      </w:r>
      <w:r w:rsidRPr="00DF0950">
        <w:rPr>
          <w:rFonts w:ascii="Arial" w:eastAsia="Times New Roman" w:hAnsi="Arial" w:cs="Arial"/>
          <w:vanish/>
          <w:sz w:val="16"/>
          <w:szCs w:val="16"/>
          <w:lang w:eastAsia="ru-RU"/>
        </w:rPr>
        <w:t>формы</w:t>
      </w:r>
    </w:p>
    <w:p w14:paraId="1C49D0D2" w14:textId="77777777" w:rsidR="00855C86" w:rsidRDefault="00855C86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color w:val="000000"/>
          <w:sz w:val="21"/>
          <w:szCs w:val="21"/>
          <w:lang w:val="en-US"/>
        </w:rPr>
      </w:pPr>
    </w:p>
    <w:p w14:paraId="70367B07" w14:textId="26EC1893" w:rsidR="00855C86" w:rsidRPr="005B61FB" w:rsidRDefault="00D40CF7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</w:pPr>
      <w:r w:rsidRPr="00855C86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  <w:t>Discussion</w:t>
      </w:r>
      <w:r w:rsidRPr="005B61FB"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  <w:t>:</w:t>
      </w:r>
    </w:p>
    <w:p w14:paraId="4E479008" w14:textId="27F2C035" w:rsidR="005B61FB" w:rsidRPr="00D40CF7" w:rsidRDefault="00D40CF7" w:rsidP="005B61FB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28"/>
          <w:szCs w:val="28"/>
          <w:lang w:val="en-US" w:eastAsia="ru-RU"/>
        </w:rPr>
      </w:pPr>
      <w:r w:rsidRPr="00D40CF7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Does any of this advice surprise you? Have you got any good advice to share for studying for exams?</w:t>
      </w:r>
      <w:r w:rsidRPr="00D40CF7">
        <w:rPr>
          <w:rFonts w:ascii="Arial" w:eastAsia="Times New Roman" w:hAnsi="Arial" w:cs="Arial"/>
          <w:vanish/>
          <w:sz w:val="28"/>
          <w:szCs w:val="28"/>
          <w:lang w:val="en-US" w:eastAsia="ru-RU"/>
        </w:rPr>
        <w:t xml:space="preserve"> 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eastAsia="ru-RU"/>
        </w:rPr>
        <w:t>Конец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val="en-US" w:eastAsia="ru-RU"/>
        </w:rPr>
        <w:t xml:space="preserve"> </w:t>
      </w:r>
      <w:r w:rsidR="005B61FB" w:rsidRPr="00D40CF7">
        <w:rPr>
          <w:rFonts w:ascii="Arial" w:eastAsia="Times New Roman" w:hAnsi="Arial" w:cs="Arial"/>
          <w:vanish/>
          <w:sz w:val="28"/>
          <w:szCs w:val="28"/>
          <w:lang w:eastAsia="ru-RU"/>
        </w:rPr>
        <w:t>формы</w:t>
      </w:r>
    </w:p>
    <w:p w14:paraId="2A6D6237" w14:textId="77777777" w:rsidR="005B61FB" w:rsidRPr="00D40CF7" w:rsidRDefault="005B61FB" w:rsidP="005B61FB">
      <w:pPr>
        <w:spacing w:after="0" w:line="240" w:lineRule="auto"/>
        <w:rPr>
          <w:sz w:val="28"/>
          <w:szCs w:val="28"/>
          <w:lang w:val="en-US"/>
        </w:rPr>
      </w:pPr>
    </w:p>
    <w:p w14:paraId="3A5AF3CB" w14:textId="77777777" w:rsidR="005B61FB" w:rsidRPr="005B61FB" w:rsidRDefault="005B61FB" w:rsidP="005702EE">
      <w:pPr>
        <w:pStyle w:val="a3"/>
        <w:shd w:val="clear" w:color="auto" w:fill="FFFFFF"/>
        <w:spacing w:before="180" w:beforeAutospacing="0" w:after="180" w:afterAutospacing="0" w:line="300" w:lineRule="atLeast"/>
        <w:rPr>
          <w:rFonts w:ascii="Arial" w:hAnsi="Arial" w:cs="Arial"/>
          <w:b/>
          <w:bCs/>
          <w:i/>
          <w:iCs/>
          <w:color w:val="000000"/>
          <w:sz w:val="28"/>
          <w:szCs w:val="28"/>
          <w:u w:val="single"/>
          <w:lang w:val="en-US"/>
        </w:rPr>
      </w:pPr>
    </w:p>
    <w:sectPr w:rsidR="005B61FB" w:rsidRPr="005B61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C07E93"/>
    <w:multiLevelType w:val="hybridMultilevel"/>
    <w:tmpl w:val="37AE90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91501"/>
    <w:multiLevelType w:val="hybridMultilevel"/>
    <w:tmpl w:val="D8166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75390"/>
    <w:multiLevelType w:val="hybridMultilevel"/>
    <w:tmpl w:val="39C80BF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B6AC3"/>
    <w:multiLevelType w:val="hybridMultilevel"/>
    <w:tmpl w:val="2A9AA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1D2E25"/>
    <w:multiLevelType w:val="hybridMultilevel"/>
    <w:tmpl w:val="F3B05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5A5CDA"/>
    <w:multiLevelType w:val="multilevel"/>
    <w:tmpl w:val="E4F2C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A76C39"/>
    <w:multiLevelType w:val="hybridMultilevel"/>
    <w:tmpl w:val="41BC4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E1635A"/>
    <w:multiLevelType w:val="multilevel"/>
    <w:tmpl w:val="9CA01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960389"/>
    <w:multiLevelType w:val="multilevel"/>
    <w:tmpl w:val="78281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93252D"/>
    <w:multiLevelType w:val="hybridMultilevel"/>
    <w:tmpl w:val="CFF8D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821C77"/>
    <w:multiLevelType w:val="hybridMultilevel"/>
    <w:tmpl w:val="5E4E64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BE0F2D"/>
    <w:multiLevelType w:val="hybridMultilevel"/>
    <w:tmpl w:val="B6E29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0D2F89"/>
    <w:multiLevelType w:val="hybridMultilevel"/>
    <w:tmpl w:val="B9F22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D84547"/>
    <w:multiLevelType w:val="hybridMultilevel"/>
    <w:tmpl w:val="4580CE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516A47"/>
    <w:multiLevelType w:val="hybridMultilevel"/>
    <w:tmpl w:val="3202E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5E68ED"/>
    <w:multiLevelType w:val="hybridMultilevel"/>
    <w:tmpl w:val="20D4B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0"/>
  </w:num>
  <w:num w:numId="5">
    <w:abstractNumId w:val="13"/>
  </w:num>
  <w:num w:numId="6">
    <w:abstractNumId w:val="14"/>
  </w:num>
  <w:num w:numId="7">
    <w:abstractNumId w:val="2"/>
  </w:num>
  <w:num w:numId="8">
    <w:abstractNumId w:val="4"/>
  </w:num>
  <w:num w:numId="9">
    <w:abstractNumId w:val="10"/>
  </w:num>
  <w:num w:numId="10">
    <w:abstractNumId w:val="1"/>
  </w:num>
  <w:num w:numId="11">
    <w:abstractNumId w:val="6"/>
  </w:num>
  <w:num w:numId="12">
    <w:abstractNumId w:val="15"/>
  </w:num>
  <w:num w:numId="13">
    <w:abstractNumId w:val="9"/>
  </w:num>
  <w:num w:numId="14">
    <w:abstractNumId w:val="12"/>
  </w:num>
  <w:num w:numId="15">
    <w:abstractNumId w:val="11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638"/>
    <w:rsid w:val="000009C0"/>
    <w:rsid w:val="00047F56"/>
    <w:rsid w:val="000C76C8"/>
    <w:rsid w:val="000D4D86"/>
    <w:rsid w:val="00102E33"/>
    <w:rsid w:val="00143256"/>
    <w:rsid w:val="00160A27"/>
    <w:rsid w:val="001842A8"/>
    <w:rsid w:val="002136C5"/>
    <w:rsid w:val="002271E5"/>
    <w:rsid w:val="002558C8"/>
    <w:rsid w:val="002C4A11"/>
    <w:rsid w:val="002F756B"/>
    <w:rsid w:val="00352464"/>
    <w:rsid w:val="0038120E"/>
    <w:rsid w:val="003E5587"/>
    <w:rsid w:val="003E6AE6"/>
    <w:rsid w:val="00401B09"/>
    <w:rsid w:val="004032E2"/>
    <w:rsid w:val="0048732B"/>
    <w:rsid w:val="004A222D"/>
    <w:rsid w:val="004A6153"/>
    <w:rsid w:val="004F1A03"/>
    <w:rsid w:val="005702EE"/>
    <w:rsid w:val="005762F8"/>
    <w:rsid w:val="005B50C1"/>
    <w:rsid w:val="005B61FB"/>
    <w:rsid w:val="006151BE"/>
    <w:rsid w:val="006D0E37"/>
    <w:rsid w:val="00723591"/>
    <w:rsid w:val="007255C5"/>
    <w:rsid w:val="00763C1E"/>
    <w:rsid w:val="00787363"/>
    <w:rsid w:val="007C00A4"/>
    <w:rsid w:val="007E2D5E"/>
    <w:rsid w:val="007F2685"/>
    <w:rsid w:val="008458C2"/>
    <w:rsid w:val="00847D9A"/>
    <w:rsid w:val="00855C86"/>
    <w:rsid w:val="00860C38"/>
    <w:rsid w:val="00866E56"/>
    <w:rsid w:val="008B6767"/>
    <w:rsid w:val="00947D39"/>
    <w:rsid w:val="00960B71"/>
    <w:rsid w:val="00A276C6"/>
    <w:rsid w:val="00A43E4F"/>
    <w:rsid w:val="00A531AD"/>
    <w:rsid w:val="00A66907"/>
    <w:rsid w:val="00A73EA0"/>
    <w:rsid w:val="00A960E7"/>
    <w:rsid w:val="00AC1526"/>
    <w:rsid w:val="00AD5D89"/>
    <w:rsid w:val="00B9763F"/>
    <w:rsid w:val="00BB37AA"/>
    <w:rsid w:val="00BB60FE"/>
    <w:rsid w:val="00C2482C"/>
    <w:rsid w:val="00CA3AD8"/>
    <w:rsid w:val="00CC4753"/>
    <w:rsid w:val="00D0477C"/>
    <w:rsid w:val="00D40CF7"/>
    <w:rsid w:val="00D41786"/>
    <w:rsid w:val="00D54357"/>
    <w:rsid w:val="00D56EF1"/>
    <w:rsid w:val="00D7531B"/>
    <w:rsid w:val="00DC6638"/>
    <w:rsid w:val="00DF0950"/>
    <w:rsid w:val="00DF37EF"/>
    <w:rsid w:val="00E0042A"/>
    <w:rsid w:val="00E4114E"/>
    <w:rsid w:val="00E9648E"/>
    <w:rsid w:val="00EA4397"/>
    <w:rsid w:val="00F15B0A"/>
    <w:rsid w:val="00FF2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E935B"/>
  <w15:docId w15:val="{782DC6C9-6286-4DEA-9604-D5F2100E5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C663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B6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02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43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link w:val="50"/>
    <w:uiPriority w:val="9"/>
    <w:qFormat/>
    <w:rsid w:val="00DC663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C663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DC663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DC66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DC6638"/>
  </w:style>
  <w:style w:type="character" w:styleId="a4">
    <w:name w:val="Hyperlink"/>
    <w:basedOn w:val="a0"/>
    <w:uiPriority w:val="99"/>
    <w:unhideWhenUsed/>
    <w:rsid w:val="00AD5D89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A43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5">
    <w:name w:val="FollowedHyperlink"/>
    <w:basedOn w:val="a0"/>
    <w:uiPriority w:val="99"/>
    <w:semiHidden/>
    <w:unhideWhenUsed/>
    <w:rsid w:val="003E5587"/>
    <w:rPr>
      <w:color w:val="800080" w:themeColor="followedHyperlink"/>
      <w:u w:val="single"/>
    </w:rPr>
  </w:style>
  <w:style w:type="character" w:styleId="a6">
    <w:name w:val="Strong"/>
    <w:basedOn w:val="a0"/>
    <w:uiPriority w:val="22"/>
    <w:qFormat/>
    <w:rsid w:val="00E4114E"/>
    <w:rPr>
      <w:b/>
      <w:bCs/>
    </w:rPr>
  </w:style>
  <w:style w:type="character" w:styleId="a7">
    <w:name w:val="Emphasis"/>
    <w:basedOn w:val="a0"/>
    <w:uiPriority w:val="20"/>
    <w:qFormat/>
    <w:rsid w:val="00960B71"/>
    <w:rPr>
      <w:i/>
      <w:iCs/>
    </w:rPr>
  </w:style>
  <w:style w:type="paragraph" w:styleId="a8">
    <w:name w:val="List Paragraph"/>
    <w:basedOn w:val="a"/>
    <w:uiPriority w:val="34"/>
    <w:qFormat/>
    <w:rsid w:val="003E6AE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B676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9">
    <w:name w:val="Balloon Text"/>
    <w:basedOn w:val="a"/>
    <w:link w:val="aa"/>
    <w:uiPriority w:val="99"/>
    <w:semiHidden/>
    <w:unhideWhenUsed/>
    <w:rsid w:val="008B67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8B6767"/>
    <w:rPr>
      <w:rFonts w:ascii="Segoe UI" w:hAnsi="Segoe UI" w:cs="Segoe UI"/>
      <w:sz w:val="18"/>
      <w:szCs w:val="18"/>
    </w:rPr>
  </w:style>
  <w:style w:type="character" w:customStyle="1" w:styleId="text-question">
    <w:name w:val="text-question"/>
    <w:basedOn w:val="a0"/>
    <w:rsid w:val="008B6767"/>
  </w:style>
  <w:style w:type="table" w:styleId="ab">
    <w:name w:val="Table Grid"/>
    <w:basedOn w:val="a1"/>
    <w:uiPriority w:val="59"/>
    <w:rsid w:val="008B6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g-info">
    <w:name w:val="bg-info"/>
    <w:basedOn w:val="a"/>
    <w:rsid w:val="00570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5702E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5702EE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5702EE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5702EE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702E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347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0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343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6104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0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71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627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87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406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6029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7986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509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473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596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8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0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5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789717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79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617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53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917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288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4347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135084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43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611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591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61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1898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3925379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354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43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046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820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13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63549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13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07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966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397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3303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4578778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8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671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893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663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845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1707840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390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0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775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783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03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8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8016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26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497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8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56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7066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1322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907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41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45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0000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310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3816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004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41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70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17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677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782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</w:divsChild>
        </w:div>
      </w:divsChild>
    </w:div>
    <w:div w:id="8213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216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4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23852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762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196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535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9052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21304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7761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99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10980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5032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16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81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43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78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545624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616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0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89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18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788817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73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530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5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7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46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16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147403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26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7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85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4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222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97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559992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7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77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10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75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1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91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59320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1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04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642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460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4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40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0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2234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7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2646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348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815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323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4649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28012">
          <w:blockQuote w:val="1"/>
          <w:marLeft w:val="36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3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50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688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31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0522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89658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5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6204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901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05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47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001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1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7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0997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0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86169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65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07787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40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588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058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658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365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16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819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5711573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24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8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307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648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762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29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78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7030204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551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20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588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925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3014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065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674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6545725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597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86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4760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8912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2608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76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9359219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20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1918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678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19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411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878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4984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38166384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744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1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050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3457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710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553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393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88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103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34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1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68358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57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06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4465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397772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08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466546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111629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273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847964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185255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7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31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343300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970435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46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27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32308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520945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59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83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430913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686814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64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74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599037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819321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05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654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11030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5027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610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23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374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048">
              <w:marLeft w:val="0"/>
              <w:marRight w:val="0"/>
              <w:marTop w:val="0"/>
              <w:marBottom w:val="0"/>
              <w:divBdr>
                <w:top w:val="single" w:sz="6" w:space="6" w:color="CCCCCC"/>
                <w:left w:val="single" w:sz="6" w:space="3" w:color="CCCCCC"/>
                <w:bottom w:val="single" w:sz="6" w:space="6" w:color="CCCCCC"/>
                <w:right w:val="single" w:sz="6" w:space="3" w:color="CCCCCC"/>
              </w:divBdr>
            </w:div>
            <w:div w:id="972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8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0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5753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247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1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CDDF2-816F-41E9-8C17-186C353AE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413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Лосевы</dc:creator>
  <cp:lastModifiedBy>Учетная запись Майкрософт</cp:lastModifiedBy>
  <cp:revision>6</cp:revision>
  <dcterms:created xsi:type="dcterms:W3CDTF">2021-01-27T17:53:00Z</dcterms:created>
  <dcterms:modified xsi:type="dcterms:W3CDTF">2021-01-30T07:04:00Z</dcterms:modified>
</cp:coreProperties>
</file>